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23F3" w14:textId="77777777" w:rsidR="00323D57" w:rsidRPr="0067615A" w:rsidRDefault="00A3373C" w:rsidP="00E630BB">
      <w:pPr>
        <w:jc w:val="center"/>
        <w:rPr>
          <w:sz w:val="40"/>
          <w:szCs w:val="40"/>
          <w:u w:val="single"/>
        </w:rPr>
      </w:pPr>
      <w:r w:rsidRPr="0067615A">
        <w:rPr>
          <w:sz w:val="40"/>
          <w:szCs w:val="40"/>
          <w:u w:val="single"/>
        </w:rPr>
        <w:t>AGENDA</w:t>
      </w:r>
    </w:p>
    <w:p w14:paraId="3948D401" w14:textId="77777777" w:rsidR="00A3373C" w:rsidRDefault="0067615A" w:rsidP="00E630BB">
      <w:pPr>
        <w:pStyle w:val="NoSpacing"/>
        <w:ind w:left="2160" w:firstLine="720"/>
      </w:pPr>
      <w:r>
        <w:t>Regular Calumet City Council Meeting</w:t>
      </w:r>
    </w:p>
    <w:p w14:paraId="39FA0314" w14:textId="77777777" w:rsidR="00B973DB" w:rsidRDefault="0002183C" w:rsidP="0002183C">
      <w:pPr>
        <w:pStyle w:val="NoSpacing"/>
      </w:pPr>
      <w:r>
        <w:t xml:space="preserve">                                                                   </w:t>
      </w:r>
      <w:r w:rsidR="00BB3CCB">
        <w:t xml:space="preserve">Calumet City </w:t>
      </w:r>
      <w:r w:rsidR="005936D8">
        <w:t>Council Room</w:t>
      </w:r>
    </w:p>
    <w:p w14:paraId="4754F281" w14:textId="504EC7CB" w:rsidR="000E79EE" w:rsidRDefault="000E1D5A" w:rsidP="00E630BB">
      <w:pPr>
        <w:pStyle w:val="NoSpacing"/>
        <w:ind w:left="2880"/>
      </w:pPr>
      <w:r>
        <w:t xml:space="preserve">Tuesday, </w:t>
      </w:r>
      <w:r w:rsidR="001766E1">
        <w:t>May</w:t>
      </w:r>
      <w:r w:rsidR="00604BEA">
        <w:t xml:space="preserve"> </w:t>
      </w:r>
      <w:r>
        <w:t>1</w:t>
      </w:r>
      <w:r w:rsidR="00D208C2">
        <w:t>7</w:t>
      </w:r>
      <w:r w:rsidR="00D65234">
        <w:t xml:space="preserve">, </w:t>
      </w:r>
      <w:proofErr w:type="gramStart"/>
      <w:r w:rsidR="00D65234">
        <w:t>2022</w:t>
      </w:r>
      <w:proofErr w:type="gramEnd"/>
      <w:r w:rsidR="005B7CFA">
        <w:t xml:space="preserve"> 2</w:t>
      </w:r>
      <w:r w:rsidR="0067615A">
        <w:t>:00 P.M.</w:t>
      </w:r>
    </w:p>
    <w:p w14:paraId="20E80958" w14:textId="77777777" w:rsidR="002A6182" w:rsidRDefault="002A6182" w:rsidP="00E630BB">
      <w:pPr>
        <w:pStyle w:val="NoSpacing"/>
        <w:ind w:left="2880" w:firstLine="720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77777777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4BAFC050" w14:textId="77777777" w:rsidR="00CC305A" w:rsidRDefault="00BB3CCB" w:rsidP="0002183C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ents</w:t>
      </w:r>
    </w:p>
    <w:p w14:paraId="30719302" w14:textId="0EEE92B2" w:rsidR="00AB42BA" w:rsidRDefault="000D6C47" w:rsidP="00AB42BA">
      <w:pPr>
        <w:pStyle w:val="ListParagraph"/>
        <w:numPr>
          <w:ilvl w:val="0"/>
          <w:numId w:val="1"/>
        </w:numPr>
      </w:pPr>
      <w:r>
        <w:t>Re</w:t>
      </w:r>
      <w:r w:rsidR="00AB42BA">
        <w:t>solutions/Ordinances</w:t>
      </w:r>
      <w:r w:rsidR="00D65234">
        <w:t>:</w:t>
      </w:r>
      <w:r w:rsidR="000E1D5A">
        <w:t xml:space="preserve"> 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6E7810EE" w14:textId="77777777" w:rsidR="005A3387" w:rsidRPr="00DF2110" w:rsidRDefault="00BB3CCB" w:rsidP="00DF2110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Report</w:t>
      </w:r>
    </w:p>
    <w:p w14:paraId="0F2E5B92" w14:textId="77777777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492B5BA" w14:textId="77777777" w:rsidR="00FC49B7" w:rsidRPr="00386611" w:rsidRDefault="003F226B" w:rsidP="00386611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2B526CC6" w14:textId="77777777" w:rsidR="005B7CFA" w:rsidRPr="009E6207" w:rsidRDefault="005B7CFA" w:rsidP="004C57E7">
      <w:pPr>
        <w:pStyle w:val="ListParagraph"/>
        <w:numPr>
          <w:ilvl w:val="0"/>
          <w:numId w:val="16"/>
        </w:numPr>
        <w:rPr>
          <w:u w:val="single"/>
        </w:rPr>
      </w:pPr>
      <w:r>
        <w:t>Update on Hazardous Buildings</w:t>
      </w:r>
    </w:p>
    <w:p w14:paraId="1423C2DC" w14:textId="77777777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Notice</w:t>
      </w:r>
      <w:r w:rsidR="00D81F83">
        <w:t>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72B2201C" w14:textId="09B95A6B" w:rsidR="00604BEA" w:rsidRPr="001766E1" w:rsidRDefault="00556BD2" w:rsidP="001766E1">
      <w:pPr>
        <w:pStyle w:val="ListParagraph"/>
        <w:numPr>
          <w:ilvl w:val="0"/>
          <w:numId w:val="1"/>
        </w:numPr>
      </w:pPr>
      <w:r>
        <w:t>New Business</w:t>
      </w:r>
    </w:p>
    <w:p w14:paraId="1E960436" w14:textId="23A9B026" w:rsidR="002C4E52" w:rsidRPr="002C4E52" w:rsidRDefault="002C4E52" w:rsidP="00744787">
      <w:pPr>
        <w:pStyle w:val="ListParagraph"/>
        <w:numPr>
          <w:ilvl w:val="0"/>
          <w:numId w:val="24"/>
        </w:numPr>
        <w:rPr>
          <w:u w:val="single"/>
        </w:rPr>
      </w:pPr>
      <w:r>
        <w:t xml:space="preserve">Discuss and approve the Calumet Community </w:t>
      </w:r>
      <w:r w:rsidR="00BF2CA9">
        <w:t xml:space="preserve">Cars, Kids and Bikes </w:t>
      </w:r>
      <w:r>
        <w:t>Day August 27, 2022</w:t>
      </w:r>
      <w:r w:rsidR="00BF2CA9">
        <w:t>-</w:t>
      </w:r>
      <w:r>
        <w:t xml:space="preserve"> car &amp; bike show, swap meet, food, entertainment</w:t>
      </w:r>
      <w:r w:rsidR="00BF2CA9">
        <w:t xml:space="preserve"> &amp;</w:t>
      </w:r>
      <w:r>
        <w:t xml:space="preserve"> library activities</w:t>
      </w:r>
    </w:p>
    <w:p w14:paraId="0B73775B" w14:textId="0C89D3FB" w:rsidR="00FE3F8B" w:rsidRPr="0047647C" w:rsidRDefault="00275DBC" w:rsidP="00744787">
      <w:pPr>
        <w:pStyle w:val="ListParagraph"/>
        <w:numPr>
          <w:ilvl w:val="0"/>
          <w:numId w:val="24"/>
        </w:numPr>
        <w:rPr>
          <w:u w:val="single"/>
        </w:rPr>
      </w:pPr>
      <w:r>
        <w:t xml:space="preserve">Approve </w:t>
      </w:r>
      <w:r w:rsidR="00744787">
        <w:t xml:space="preserve">zoning permit for </w:t>
      </w:r>
      <w:r w:rsidR="001766E1">
        <w:t xml:space="preserve">Julie </w:t>
      </w:r>
      <w:proofErr w:type="spellStart"/>
      <w:r w:rsidR="001766E1">
        <w:t>Warmuth</w:t>
      </w:r>
      <w:proofErr w:type="spellEnd"/>
      <w:r w:rsidR="001766E1">
        <w:t xml:space="preserve"> 208 Buckmaster Rd. 30</w:t>
      </w:r>
      <w:r w:rsidR="0047647C">
        <w:t>x70 house.</w:t>
      </w:r>
    </w:p>
    <w:p w14:paraId="47206686" w14:textId="522B4F8B" w:rsidR="0047647C" w:rsidRPr="00744787" w:rsidRDefault="0047647C" w:rsidP="00744787">
      <w:pPr>
        <w:pStyle w:val="ListParagraph"/>
        <w:numPr>
          <w:ilvl w:val="0"/>
          <w:numId w:val="24"/>
        </w:numPr>
        <w:rPr>
          <w:u w:val="single"/>
        </w:rPr>
      </w:pPr>
      <w:r>
        <w:t xml:space="preserve">Approve zoning permit for Retta </w:t>
      </w:r>
      <w:proofErr w:type="spellStart"/>
      <w:r>
        <w:t>Zufall</w:t>
      </w:r>
      <w:proofErr w:type="spellEnd"/>
      <w:r>
        <w:t xml:space="preserve"> 734 7</w:t>
      </w:r>
      <w:r w:rsidRPr="0047647C">
        <w:rPr>
          <w:vertAlign w:val="superscript"/>
        </w:rPr>
        <w:t>th</w:t>
      </w:r>
      <w:r>
        <w:t xml:space="preserve"> Ave 16x24 garage with apron off 7</w:t>
      </w:r>
      <w:r w:rsidRPr="0047647C">
        <w:rPr>
          <w:vertAlign w:val="superscript"/>
        </w:rPr>
        <w:t>th</w:t>
      </w:r>
      <w:r>
        <w:t xml:space="preserve"> Ave. and a L</w:t>
      </w:r>
      <w:r w:rsidR="002C4E52">
        <w:t>-</w:t>
      </w:r>
      <w:r>
        <w:t xml:space="preserve">shaped deck 10x36 side and 6x14 front. </w:t>
      </w:r>
    </w:p>
    <w:p w14:paraId="69D2CF00" w14:textId="146969AF" w:rsidR="00275DBC" w:rsidRPr="00275DBC" w:rsidRDefault="0047647C" w:rsidP="000E1D5A">
      <w:pPr>
        <w:pStyle w:val="ListParagraph"/>
        <w:numPr>
          <w:ilvl w:val="0"/>
          <w:numId w:val="24"/>
        </w:numPr>
      </w:pPr>
      <w:r>
        <w:t>Approve William Bigler to move a bu24x32 building on his property for a garage and how far from the alley pavement.</w:t>
      </w:r>
    </w:p>
    <w:p w14:paraId="62039862" w14:textId="6DABCF69" w:rsidR="00744787" w:rsidRDefault="00744787" w:rsidP="00FE3F8B">
      <w:pPr>
        <w:pStyle w:val="ListParagraph"/>
        <w:numPr>
          <w:ilvl w:val="0"/>
          <w:numId w:val="24"/>
        </w:numPr>
      </w:pPr>
      <w:r>
        <w:t>Dis</w:t>
      </w:r>
      <w:r w:rsidR="0047647C">
        <w:t>cuss city hall roof repair estimate $58,303 from Range Cornice</w:t>
      </w:r>
    </w:p>
    <w:p w14:paraId="09D82C8B" w14:textId="11087BF0" w:rsidR="007D707E" w:rsidRDefault="00F92459" w:rsidP="00F92459">
      <w:pPr>
        <w:pStyle w:val="ListParagraph"/>
        <w:numPr>
          <w:ilvl w:val="0"/>
          <w:numId w:val="24"/>
        </w:numPr>
      </w:pPr>
      <w:r>
        <w:t>Discuss electric estimates for the generator at the pump house from Iron Range Electric &amp; Repair Manual-$5,579.42 and Fully Automatic-$9,176.21</w:t>
      </w:r>
    </w:p>
    <w:p w14:paraId="0D875698" w14:textId="7358FC65" w:rsidR="00F92459" w:rsidRDefault="00F92459" w:rsidP="00F92459">
      <w:pPr>
        <w:pStyle w:val="ListParagraph"/>
        <w:numPr>
          <w:ilvl w:val="0"/>
          <w:numId w:val="24"/>
        </w:numPr>
      </w:pPr>
      <w:r>
        <w:t>Approve Librarian Melanie Lefebvre to have a credit card up to $3,000</w:t>
      </w:r>
    </w:p>
    <w:p w14:paraId="37D79F76" w14:textId="1EEF6CE4" w:rsidR="00F92459" w:rsidRDefault="00F92459" w:rsidP="00F92459">
      <w:pPr>
        <w:pStyle w:val="ListParagraph"/>
        <w:numPr>
          <w:ilvl w:val="0"/>
          <w:numId w:val="24"/>
        </w:numPr>
      </w:pPr>
      <w:r>
        <w:t>Discuss Everest Infrastructure Partners offer to acquire an easement to the land under the cell tower sites</w:t>
      </w:r>
      <w:r w:rsidR="002C4E52">
        <w:t>. There are three options.</w:t>
      </w:r>
    </w:p>
    <w:p w14:paraId="62313BB8" w14:textId="622A1916" w:rsidR="002C4E52" w:rsidRDefault="001E7B96" w:rsidP="00F92459">
      <w:pPr>
        <w:pStyle w:val="ListParagraph"/>
        <w:numPr>
          <w:ilvl w:val="0"/>
          <w:numId w:val="24"/>
        </w:numPr>
      </w:pPr>
      <w:r>
        <w:t xml:space="preserve">Info: </w:t>
      </w:r>
      <w:r w:rsidR="002C4E52">
        <w:t>Mn Dept. of Revenue-annual Mineral Hearing on unmined iron ore assessments for the year 2022 will be held at 10 am May 23</w:t>
      </w:r>
      <w:r w:rsidR="002C4E52" w:rsidRPr="002C4E52">
        <w:rPr>
          <w:vertAlign w:val="superscript"/>
        </w:rPr>
        <w:t>rd</w:t>
      </w:r>
      <w:r w:rsidR="002C4E52">
        <w:t xml:space="preserve"> and be virtual.</w:t>
      </w:r>
    </w:p>
    <w:p w14:paraId="3992BBEF" w14:textId="4F66B35C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41EB"/>
    <w:rsid w:val="0004318E"/>
    <w:rsid w:val="00043EEC"/>
    <w:rsid w:val="00054FC0"/>
    <w:rsid w:val="00067116"/>
    <w:rsid w:val="00071A73"/>
    <w:rsid w:val="0007521E"/>
    <w:rsid w:val="00083C81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697B"/>
    <w:rsid w:val="00116F8D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C40A3"/>
    <w:rsid w:val="001D00E0"/>
    <w:rsid w:val="001D6806"/>
    <w:rsid w:val="001E386E"/>
    <w:rsid w:val="001E632E"/>
    <w:rsid w:val="001E7B96"/>
    <w:rsid w:val="001F0858"/>
    <w:rsid w:val="001F4ED2"/>
    <w:rsid w:val="002053F8"/>
    <w:rsid w:val="002247DE"/>
    <w:rsid w:val="00261D17"/>
    <w:rsid w:val="002638E2"/>
    <w:rsid w:val="00275DBC"/>
    <w:rsid w:val="00293432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501BF"/>
    <w:rsid w:val="00351772"/>
    <w:rsid w:val="00363190"/>
    <w:rsid w:val="00365454"/>
    <w:rsid w:val="00386611"/>
    <w:rsid w:val="003B2A2A"/>
    <w:rsid w:val="003C13D5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7CE0"/>
    <w:rsid w:val="004F6E11"/>
    <w:rsid w:val="005002FF"/>
    <w:rsid w:val="0050141C"/>
    <w:rsid w:val="00505BD3"/>
    <w:rsid w:val="00507127"/>
    <w:rsid w:val="0051359B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53447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70EE2"/>
    <w:rsid w:val="00785892"/>
    <w:rsid w:val="007915EC"/>
    <w:rsid w:val="007A3C8B"/>
    <w:rsid w:val="007B7E3A"/>
    <w:rsid w:val="007D410A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F0C"/>
    <w:rsid w:val="00A50C82"/>
    <w:rsid w:val="00A534DB"/>
    <w:rsid w:val="00A56C92"/>
    <w:rsid w:val="00A65ECF"/>
    <w:rsid w:val="00A674D2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708E"/>
    <w:rsid w:val="00AE6CBC"/>
    <w:rsid w:val="00AF37FC"/>
    <w:rsid w:val="00AF4573"/>
    <w:rsid w:val="00B01F88"/>
    <w:rsid w:val="00B22AAA"/>
    <w:rsid w:val="00B64ED2"/>
    <w:rsid w:val="00B84D39"/>
    <w:rsid w:val="00B94551"/>
    <w:rsid w:val="00B973DB"/>
    <w:rsid w:val="00BA0B34"/>
    <w:rsid w:val="00BA433D"/>
    <w:rsid w:val="00BB3A7C"/>
    <w:rsid w:val="00BB3CCB"/>
    <w:rsid w:val="00BB7289"/>
    <w:rsid w:val="00BC2408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56BC"/>
    <w:rsid w:val="00F35792"/>
    <w:rsid w:val="00F371B3"/>
    <w:rsid w:val="00F443BD"/>
    <w:rsid w:val="00F562E9"/>
    <w:rsid w:val="00F57FAA"/>
    <w:rsid w:val="00F6206D"/>
    <w:rsid w:val="00F71122"/>
    <w:rsid w:val="00F843C6"/>
    <w:rsid w:val="00F92459"/>
    <w:rsid w:val="00F936DA"/>
    <w:rsid w:val="00FA154F"/>
    <w:rsid w:val="00FA2744"/>
    <w:rsid w:val="00FA6E14"/>
    <w:rsid w:val="00FC1399"/>
    <w:rsid w:val="00FC1A77"/>
    <w:rsid w:val="00FC49B7"/>
    <w:rsid w:val="00FD253D"/>
    <w:rsid w:val="00FE3242"/>
    <w:rsid w:val="00FE3F8B"/>
    <w:rsid w:val="00FF4C60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2022-05-10T20:36:00Z</cp:lastPrinted>
  <dcterms:created xsi:type="dcterms:W3CDTF">2022-05-10T20:39:00Z</dcterms:created>
  <dcterms:modified xsi:type="dcterms:W3CDTF">2022-05-10T20:39:00Z</dcterms:modified>
</cp:coreProperties>
</file>